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9F" w:rsidRDefault="00E0486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A86AA" wp14:editId="096D33A7">
                <wp:simplePos x="0" y="0"/>
                <wp:positionH relativeFrom="column">
                  <wp:posOffset>1033780</wp:posOffset>
                </wp:positionH>
                <wp:positionV relativeFrom="paragraph">
                  <wp:posOffset>11430</wp:posOffset>
                </wp:positionV>
                <wp:extent cx="4572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99F" w:rsidRPr="0012546F" w:rsidRDefault="0044699F" w:rsidP="008107A1">
                            <w:pPr>
                              <w:rPr>
                                <w:rFonts w:ascii="Trebuchet MS" w:hAnsi="Trebuchet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12546F">
                              <w:rPr>
                                <w:rFonts w:ascii="Trebuchet MS" w:hAnsi="Trebuchet MS"/>
                                <w:sz w:val="144"/>
                                <w:szCs w:val="144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A86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4pt;margin-top:.9pt;width:3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DAgAIAAA8FAAAOAAAAZHJzL2Uyb0RvYy54bWysVMlu2zAQvRfoPxC8O5IcObGEyEGWuiiQ&#10;LkDSD6BJyiIqcViStpQW/fcOKW9pUaAo6oNMcoZvlveGV9dD15KttE6Brmh2llIiNQeh9Lqin5+W&#10;kzklzjMtWAtaVvRZOnq9eP3qqjelnEIDrZCWIIh2ZW8q2nhvyiRxvJEdc2dgpEZjDbZjHrd2nQjL&#10;ekTv2mSaphdJD1YYC1w6h6f3o5EuIn5dS+4/1rWTnrQVxdx8/Nr4XYVvsrhi5doy0yi+S4P9QxYd&#10;UxqDHqDumWdkY9VvUJ3iFhzU/oxDl0BdKy5jDVhNlv5SzWPDjIy1YHOcObTJ/T9Y/mH7yRIlKnpO&#10;iWYdUvQkB09uYSDnoTu9cSU6PRp08wMeI8uxUmcegH9xRMNdw/Ra3lgLfSOZwOyycDM5uTriuACy&#10;6t+DwDBs4yECDbXtQuuwGQTRkaXnAzMhFY6H+ewS2aaEoynL8vMUNyEEK/e3jXX+rYSOhEVFLTIf&#10;0dn2wfnRde8SgjlolViqto0bu17dtZZsGapkGX879BdurQ7OGsK1EXE8wSQxRrCFdCPr34tsmqe3&#10;02KyvJhfTvJlPpsUl+l8kmbFbXGR5kV+v/wREszyslFCSP2gtNwrMMv/juHdLIzaiRokfUWL2XQ2&#10;UvTHIrF/xxa+KLJTHgeyVV1F5wcnVgZi32iBZbPSM9WO6+Rl+pEQ7MH+P3YlyiAwP2rAD6sBUYI2&#10;ViCeURAWkC/kFl8RXDRgv1HS40RW1H3dMCspad9pFFWR5XkY4biJgqDEnlpWpxamOUJV1FMyLu/8&#10;OPYbY9W6wUijjDXcoBBrFTVyzGonX5y6WMzuhQhjfbqPXsd3bPETAAD//wMAUEsDBBQABgAIAAAA&#10;IQDT+S6g2gAAAAkBAAAPAAAAZHJzL2Rvd25yZXYueG1sTI/BTsMwDIbvSLxDZCQuiKWU0UFpOgES&#10;aNeNPYDbeG1F41RNtnZvj3eCk//ftn5/Ltaz69WJxtB5NvCwSEAR19523BjYf3/eP4MKEdli75kM&#10;nCnAury+KjC3fuItnXaxURLCIUcDbYxDrnWoW3IYFn4gltnBjw6j2LHRdsRJwl2v0yTJtMOO5UKL&#10;A320VP/sjs7AYTPdPb1M1Vfcr7bL7B27VeXPxtzezG+voCLN8W8ZLviCDqUwVf7INqhefJYKehQh&#10;Rebp41JEdfHS0WWh/39Q/gIAAP//AwBQSwECLQAUAAYACAAAACEAtoM4kv4AAADhAQAAEwAAAAAA&#10;AAAAAAAAAAAAAAAAW0NvbnRlbnRfVHlwZXNdLnhtbFBLAQItABQABgAIAAAAIQA4/SH/1gAAAJQB&#10;AAALAAAAAAAAAAAAAAAAAC8BAABfcmVscy8ucmVsc1BLAQItABQABgAIAAAAIQARHXDAgAIAAA8F&#10;AAAOAAAAAAAAAAAAAAAAAC4CAABkcnMvZTJvRG9jLnhtbFBLAQItABQABgAIAAAAIQDT+S6g2gAA&#10;AAkBAAAPAAAAAAAAAAAAAAAAANoEAABkcnMvZG93bnJldi54bWxQSwUGAAAAAAQABADzAAAA4QUA&#10;AAAA&#10;" stroked="f">
                <v:textbox>
                  <w:txbxContent>
                    <w:p w:rsidR="0044699F" w:rsidRPr="0012546F" w:rsidRDefault="0044699F" w:rsidP="008107A1">
                      <w:pPr>
                        <w:rPr>
                          <w:rFonts w:ascii="Trebuchet MS" w:hAnsi="Trebuchet MS"/>
                          <w:sz w:val="144"/>
                          <w:szCs w:val="144"/>
                        </w:rPr>
                      </w:pPr>
                      <w:proofErr w:type="gramStart"/>
                      <w:r w:rsidRPr="0012546F">
                        <w:rPr>
                          <w:rFonts w:ascii="Trebuchet MS" w:hAnsi="Trebuchet MS"/>
                          <w:sz w:val="144"/>
                          <w:szCs w:val="144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02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1F84B" wp14:editId="556F26D8">
                <wp:simplePos x="0" y="0"/>
                <wp:positionH relativeFrom="column">
                  <wp:posOffset>1471930</wp:posOffset>
                </wp:positionH>
                <wp:positionV relativeFrom="paragraph">
                  <wp:posOffset>78105</wp:posOffset>
                </wp:positionV>
                <wp:extent cx="3886200" cy="12585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99F" w:rsidRPr="008F77EF" w:rsidRDefault="0044699F" w:rsidP="008107A1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40150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Jane Milburn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F77E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 Ag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77E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Sc</w:t>
                            </w:r>
                            <w:proofErr w:type="spellEnd"/>
                            <w:r w:rsidRPr="008F77E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Grad Cert (</w:t>
                            </w:r>
                            <w:proofErr w:type="spellStart"/>
                            <w:r w:rsidRPr="008F77E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Aust</w:t>
                            </w:r>
                            <w:proofErr w:type="spellEnd"/>
                            <w:r w:rsidRPr="008F77E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Rural Leadership), GAICD</w:t>
                            </w:r>
                          </w:p>
                          <w:p w:rsidR="0044699F" w:rsidRPr="00C40150" w:rsidRDefault="0044699F" w:rsidP="008107A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01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Box 100, Toowong 4066 Q</w:t>
                            </w:r>
                            <w:r w:rsidR="00E85B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LD, Australia</w:t>
                            </w:r>
                          </w:p>
                          <w:p w:rsidR="0044699F" w:rsidRPr="00C40150" w:rsidRDefault="0044699F" w:rsidP="008107A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01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0408 787 964</w:t>
                            </w:r>
                          </w:p>
                          <w:p w:rsidR="0044699F" w:rsidRPr="00C40150" w:rsidRDefault="0044699F" w:rsidP="008107A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01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E905E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www.textilebeat.com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hyperlink r:id="rId6" w:history="1">
                              <w:r w:rsidRPr="00B24C06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www.milburnmedia.com</w:t>
                              </w:r>
                            </w:hyperlink>
                          </w:p>
                          <w:p w:rsidR="0044699F" w:rsidRPr="00C40150" w:rsidRDefault="000B5DE0" w:rsidP="008107A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44699F" w:rsidRPr="00E905E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jane@textilebeat.com</w:t>
                              </w:r>
                            </w:hyperlink>
                            <w:r w:rsidR="0044699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jane@milburnmedia.com</w:t>
                            </w:r>
                          </w:p>
                          <w:p w:rsidR="0044699F" w:rsidRDefault="0044699F" w:rsidP="0081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F84B" id="Text Box 4" o:spid="_x0000_s1027" type="#_x0000_t202" style="position:absolute;margin-left:115.9pt;margin-top:6.15pt;width:306pt;height: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Z8hgIAABc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ma9Or20JTvca3NwA28ByyNTqO1V/tkiqdUvkjt0Yo/qWEQrRJf5kdHF0xLEe&#10;ZNu/UxSuIXunAtDQmM6XDoqBAB1Yejwz40OpYfNVns+AboxqsCXpNJ/OA3cRKU/HtbHuDVMd8pMK&#10;G6A+wJPDnXU+HFKeXPxtVglON1yIsDC77VoYdCAgk034QgbP3IT0zlL5YyPiuANRwh3e5uMNtH8r&#10;kjSLV2kx2czy+STbZNNJMY/zSZwUq2IWZ0V2u/nuA0yysuWUMnnHJTtJMMn+juJjM4ziCSJEfYWL&#10;aTodOfpjknH4fpdkxx10pOBdhfOzEyk9s68lhbRJ6QgX4zz6OfxQZajB6R+qEnTgqR9F4IbtEAQX&#10;ROI1slX0EYRhFNAGFMNrApNWma8Y9dCZFbZf9sQwjMRbCeIqkizzrRwW2XSewsJcWraXFiJrgKqw&#10;w2icrt3Y/ntt+K6Fm0Y5S3UDgmx4kMpTVEcZQ/eFnI4vhW/vy3XwenrPlj8AAAD//wMAUEsDBBQA&#10;BgAIAAAAIQCBm7dL3QAAAAoBAAAPAAAAZHJzL2Rvd25yZXYueG1sTI/LTsNADEX3SPzDyEhsEJ08&#10;+iJkUgESiG1LP8BJ3CQi44ky0yb9e8wKlva5uj7Od7Pt1YVG3zk2EC8iUMSVqztuDBy/3h+3oHxA&#10;rrF3TAau5GFX3N7kmNVu4j1dDqFRUsI+QwNtCEOmta9asugXbiAWdnKjxSDj2Oh6xEnKba+TKFpr&#10;ix3LhRYHemup+j6crYHT5/SweprKj3Dc7JfrV+w2pbsac383vzyDCjSHvzD86os6FOJUujPXXvUG&#10;kjQW9SAgSUFJYLtMZVEKiaMV6CLX/18ofgAAAP//AwBQSwECLQAUAAYACAAAACEAtoM4kv4AAADh&#10;AQAAEwAAAAAAAAAAAAAAAAAAAAAAW0NvbnRlbnRfVHlwZXNdLnhtbFBLAQItABQABgAIAAAAIQA4&#10;/SH/1gAAAJQBAAALAAAAAAAAAAAAAAAAAC8BAABfcmVscy8ucmVsc1BLAQItABQABgAIAAAAIQAg&#10;BUZ8hgIAABcFAAAOAAAAAAAAAAAAAAAAAC4CAABkcnMvZTJvRG9jLnhtbFBLAQItABQABgAIAAAA&#10;IQCBm7dL3QAAAAoBAAAPAAAAAAAAAAAAAAAAAOAEAABkcnMvZG93bnJldi54bWxQSwUGAAAAAAQA&#10;BADzAAAA6gUAAAAA&#10;" stroked="f">
                <v:textbox>
                  <w:txbxContent>
                    <w:p w:rsidR="0044699F" w:rsidRPr="008F77EF" w:rsidRDefault="0044699F" w:rsidP="008107A1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40150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Jane Milburn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F77EF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 Ag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77EF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Sc</w:t>
                      </w:r>
                      <w:proofErr w:type="spellEnd"/>
                      <w:r w:rsidRPr="008F77EF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Grad Cert (</w:t>
                      </w:r>
                      <w:proofErr w:type="spellStart"/>
                      <w:r w:rsidRPr="008F77EF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Aust</w:t>
                      </w:r>
                      <w:proofErr w:type="spellEnd"/>
                      <w:r w:rsidRPr="008F77EF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Rural Leadership), GAICD</w:t>
                      </w:r>
                    </w:p>
                    <w:p w:rsidR="0044699F" w:rsidRPr="00C40150" w:rsidRDefault="0044699F" w:rsidP="008107A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0150">
                        <w:rPr>
                          <w:rFonts w:ascii="Calibri" w:hAnsi="Calibri"/>
                          <w:sz w:val="22"/>
                          <w:szCs w:val="22"/>
                        </w:rPr>
                        <w:t>Box 100, Toowong 4066 Q</w:t>
                      </w:r>
                      <w:r w:rsidR="00E85BCC">
                        <w:rPr>
                          <w:rFonts w:ascii="Calibri" w:hAnsi="Calibri"/>
                          <w:sz w:val="22"/>
                          <w:szCs w:val="22"/>
                        </w:rPr>
                        <w:t>LD, Australia</w:t>
                      </w:r>
                    </w:p>
                    <w:p w:rsidR="0044699F" w:rsidRPr="00C40150" w:rsidRDefault="0044699F" w:rsidP="008107A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0150">
                        <w:rPr>
                          <w:rFonts w:ascii="Calibri" w:hAnsi="Calibri"/>
                          <w:sz w:val="22"/>
                          <w:szCs w:val="22"/>
                        </w:rPr>
                        <w:t>0408 787 964</w:t>
                      </w:r>
                    </w:p>
                    <w:p w:rsidR="0044699F" w:rsidRPr="00C40150" w:rsidRDefault="0044699F" w:rsidP="008107A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015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E905EF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www.textilebeat.com</w:t>
                        </w:r>
                      </w:hyperlink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hyperlink r:id="rId9" w:history="1">
                        <w:r w:rsidRPr="00B24C06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www.milburnmedia.com</w:t>
                        </w:r>
                      </w:hyperlink>
                    </w:p>
                    <w:p w:rsidR="0044699F" w:rsidRPr="00C40150" w:rsidRDefault="008C609D" w:rsidP="008107A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0" w:history="1">
                        <w:r w:rsidR="0044699F" w:rsidRPr="00E905EF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jane@textilebeat.com</w:t>
                        </w:r>
                      </w:hyperlink>
                      <w:r w:rsidR="0044699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jane@milburnmedia.com</w:t>
                      </w:r>
                    </w:p>
                    <w:p w:rsidR="0044699F" w:rsidRDefault="0044699F" w:rsidP="008107A1"/>
                  </w:txbxContent>
                </v:textbox>
              </v:shape>
            </w:pict>
          </mc:Fallback>
        </mc:AlternateContent>
      </w:r>
    </w:p>
    <w:p w:rsidR="0044699F" w:rsidRDefault="0044699F"/>
    <w:p w:rsidR="0044699F" w:rsidRDefault="0044699F"/>
    <w:p w:rsidR="0044699F" w:rsidRDefault="0044699F"/>
    <w:p w:rsidR="0044699F" w:rsidRDefault="007002C6" w:rsidP="008107A1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-492760</wp:posOffset>
            </wp:positionV>
            <wp:extent cx="95567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98" y="21415"/>
                <wp:lineTo x="21098" y="0"/>
                <wp:lineTo x="0" y="0"/>
              </wp:wrapPolygon>
            </wp:wrapTight>
            <wp:docPr id="4" name="Picture 2" descr="Jane Milburn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e Milburn 2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99F" w:rsidRDefault="0044699F" w:rsidP="008107A1"/>
    <w:p w:rsidR="0044699F" w:rsidRDefault="0044699F" w:rsidP="008107A1"/>
    <w:p w:rsidR="0044699F" w:rsidRDefault="0044699F" w:rsidP="008107A1">
      <w:pPr>
        <w:rPr>
          <w:rFonts w:ascii="Arial" w:hAnsi="Arial" w:cs="Arial"/>
          <w:b/>
          <w:sz w:val="36"/>
          <w:szCs w:val="36"/>
        </w:rPr>
      </w:pPr>
    </w:p>
    <w:p w:rsidR="0044699F" w:rsidRPr="00156DFF" w:rsidRDefault="007002C6" w:rsidP="008107A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121919</wp:posOffset>
                </wp:positionV>
                <wp:extent cx="5257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29C0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9.6pt" to="41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Z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k+zVOwkN7OElLcLhrr/AeuexQmJZZCBdlIQY4vzgN1&#10;KL2VhG2lN0LKaL1UaCjxAtDjBaelYOEwlDnb7itp0ZGE8MRf0AHAHsqsPigWwTpO2Po690TIyxzq&#10;pQp40ArQuc4u6fi2SBfr+Xqej/LJbD3K07oevd9U+Wi2yZ6m9bu6qurse6CW5UUnGOMqsLslNcv/&#10;LgnXN3PJ2D2rdxmSR/TYIpC9/UfS0ctg3yUIe83OWxvUCLZCOGPx9SGF9P+6jlU/n/vqBwAAAP//&#10;AwBQSwMEFAAGAAgAAAAhACGz/lHZAAAABwEAAA8AAABkcnMvZG93bnJldi54bWxMjsFOwzAQRO9I&#10;/IO1SFwqapNKqA1xKgTkxoUWxHUbL0lEvE5jtw18PYs4wHHfjGZfsZ58r440xi6wheu5AUVcB9dx&#10;Y+FlW10tQcWE7LAPTBY+KcK6PD8rMHfhxM903KRGyQjHHC20KQ251rFuyWOch4FYsvcwekxyjo12&#10;I55k3Pc6M+ZGe+xYPrQ40H1L9cfm4C3E6pX21desnpm3RRMo2z88PaK1lxfT3S2oRFP6K8OPvqhD&#10;KU67cGAXVW8hW0lR8CoDJfFyYQTsfoEuC/3fv/wGAAD//wMAUEsBAi0AFAAGAAgAAAAhALaDOJL+&#10;AAAA4QEAABMAAAAAAAAAAAAAAAAAAAAAAFtDb250ZW50X1R5cGVzXS54bWxQSwECLQAUAAYACAAA&#10;ACEAOP0h/9YAAACUAQAACwAAAAAAAAAAAAAAAAAvAQAAX3JlbHMvLnJlbHNQSwECLQAUAAYACAAA&#10;ACEArrnB2RwCAAA2BAAADgAAAAAAAAAAAAAAAAAuAgAAZHJzL2Uyb0RvYy54bWxQSwECLQAUAAYA&#10;CAAAACEAIbP+UdkAAAAHAQAADwAAAAAAAAAAAAAAAAB2BAAAZHJzL2Rvd25yZXYueG1sUEsFBgAA&#10;AAAEAAQA8wAAAHwFAAAAAA==&#10;"/>
            </w:pict>
          </mc:Fallback>
        </mc:AlternateContent>
      </w:r>
    </w:p>
    <w:p w:rsidR="00B33A94" w:rsidRPr="00933739" w:rsidRDefault="00B33A94" w:rsidP="008107A1">
      <w:pPr>
        <w:rPr>
          <w:rFonts w:ascii="Calibri" w:hAnsi="Calibri" w:cs="Arial"/>
          <w:b/>
          <w:sz w:val="32"/>
          <w:szCs w:val="32"/>
        </w:rPr>
      </w:pPr>
    </w:p>
    <w:p w:rsidR="0044699F" w:rsidRPr="004D6617" w:rsidRDefault="0044699F" w:rsidP="008107A1">
      <w:pPr>
        <w:rPr>
          <w:rFonts w:ascii="Calibri" w:hAnsi="Calibri" w:cs="Arial"/>
          <w:b/>
          <w:sz w:val="48"/>
          <w:szCs w:val="48"/>
        </w:rPr>
      </w:pPr>
      <w:r w:rsidRPr="004D6617">
        <w:rPr>
          <w:rFonts w:ascii="Calibri" w:hAnsi="Calibri" w:cs="Arial"/>
          <w:b/>
          <w:sz w:val="48"/>
          <w:szCs w:val="48"/>
        </w:rPr>
        <w:t>Overview</w:t>
      </w:r>
    </w:p>
    <w:p w:rsidR="0044699F" w:rsidRDefault="0044699F" w:rsidP="008107A1">
      <w:pPr>
        <w:rPr>
          <w:rFonts w:ascii="Arial" w:hAnsi="Arial" w:cs="Arial"/>
          <w:sz w:val="22"/>
          <w:szCs w:val="22"/>
        </w:rPr>
      </w:pP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 xml:space="preserve">Jane Milburn is an accomplished media advisor </w:t>
      </w:r>
      <w:r>
        <w:rPr>
          <w:rFonts w:ascii="Calibri" w:hAnsi="Calibri" w:cs="Calibri"/>
          <w:sz w:val="22"/>
          <w:szCs w:val="22"/>
        </w:rPr>
        <w:t xml:space="preserve">and communicator </w:t>
      </w:r>
      <w:r w:rsidRPr="001A0E69">
        <w:rPr>
          <w:rFonts w:ascii="Calibri" w:hAnsi="Calibri" w:cs="Calibri"/>
          <w:sz w:val="22"/>
          <w:szCs w:val="22"/>
        </w:rPr>
        <w:t>with a proven record of effective advocacy for rural, health and professional groups. Jane’s extensiv</w:t>
      </w:r>
      <w:r w:rsidR="0056431B">
        <w:rPr>
          <w:rFonts w:ascii="Calibri" w:hAnsi="Calibri" w:cs="Calibri"/>
          <w:sz w:val="22"/>
          <w:szCs w:val="22"/>
        </w:rPr>
        <w:t>e business, media and creative</w:t>
      </w:r>
      <w:r w:rsidRPr="001A0E69">
        <w:rPr>
          <w:rFonts w:ascii="Calibri" w:hAnsi="Calibri" w:cs="Calibri"/>
          <w:sz w:val="22"/>
          <w:szCs w:val="22"/>
        </w:rPr>
        <w:t xml:space="preserve"> networks provide excellent linkages and outcomes for</w:t>
      </w:r>
      <w:r>
        <w:rPr>
          <w:rFonts w:ascii="Calibri" w:hAnsi="Calibri" w:cs="Calibri"/>
          <w:sz w:val="22"/>
          <w:szCs w:val="22"/>
        </w:rPr>
        <w:t xml:space="preserve"> clients and contacts. Jane is an agricultural scientist, a</w:t>
      </w:r>
      <w:r w:rsidRPr="001A0E69">
        <w:rPr>
          <w:rFonts w:ascii="Calibri" w:hAnsi="Calibri" w:cs="Calibri"/>
          <w:sz w:val="22"/>
          <w:szCs w:val="22"/>
        </w:rPr>
        <w:t xml:space="preserve"> fellow of the Australia</w:t>
      </w:r>
      <w:r>
        <w:rPr>
          <w:rFonts w:ascii="Calibri" w:hAnsi="Calibri" w:cs="Calibri"/>
          <w:sz w:val="22"/>
          <w:szCs w:val="22"/>
        </w:rPr>
        <w:t>n Rural Lea</w:t>
      </w:r>
      <w:r w:rsidR="009E2F80">
        <w:rPr>
          <w:rFonts w:ascii="Calibri" w:hAnsi="Calibri" w:cs="Calibri"/>
          <w:sz w:val="22"/>
          <w:szCs w:val="22"/>
        </w:rPr>
        <w:t>dership Foundation, and</w:t>
      </w:r>
      <w:r>
        <w:rPr>
          <w:rFonts w:ascii="Calibri" w:hAnsi="Calibri" w:cs="Calibri"/>
          <w:sz w:val="22"/>
          <w:szCs w:val="22"/>
        </w:rPr>
        <w:t xml:space="preserve"> </w:t>
      </w:r>
      <w:r w:rsidR="009E2F80">
        <w:rPr>
          <w:rFonts w:ascii="Calibri" w:hAnsi="Calibri" w:cs="Calibri"/>
          <w:sz w:val="22"/>
          <w:szCs w:val="22"/>
        </w:rPr>
        <w:t xml:space="preserve">recently </w:t>
      </w:r>
      <w:r>
        <w:rPr>
          <w:rFonts w:ascii="Calibri" w:hAnsi="Calibri" w:cs="Calibri"/>
          <w:sz w:val="22"/>
          <w:szCs w:val="22"/>
        </w:rPr>
        <w:t xml:space="preserve">completed postgraduate leadership study at </w:t>
      </w:r>
      <w:r w:rsidRPr="001A0E69">
        <w:rPr>
          <w:rFonts w:ascii="Calibri" w:hAnsi="Calibri" w:cs="Calibri"/>
          <w:sz w:val="22"/>
          <w:szCs w:val="22"/>
        </w:rPr>
        <w:t>James Cook University.</w:t>
      </w:r>
      <w:r w:rsidR="00507CFE" w:rsidRPr="00507CFE">
        <w:rPr>
          <w:rFonts w:ascii="Calibri" w:hAnsi="Calibri" w:cs="Calibri"/>
          <w:sz w:val="22"/>
          <w:szCs w:val="22"/>
        </w:rPr>
        <w:t xml:space="preserve"> </w:t>
      </w:r>
      <w:r w:rsidR="00507CFE">
        <w:rPr>
          <w:rFonts w:ascii="Calibri" w:hAnsi="Calibri" w:cs="Calibri"/>
          <w:sz w:val="22"/>
          <w:szCs w:val="22"/>
        </w:rPr>
        <w:t>Jane helped reactivate</w:t>
      </w:r>
      <w:r w:rsidR="00507CFE" w:rsidRPr="001A0E69">
        <w:rPr>
          <w:rFonts w:ascii="Calibri" w:hAnsi="Calibri" w:cs="Calibri"/>
          <w:sz w:val="22"/>
          <w:szCs w:val="22"/>
        </w:rPr>
        <w:t xml:space="preserve"> the Rur</w:t>
      </w:r>
      <w:r w:rsidR="00507CFE">
        <w:rPr>
          <w:rFonts w:ascii="Calibri" w:hAnsi="Calibri" w:cs="Calibri"/>
          <w:sz w:val="22"/>
          <w:szCs w:val="22"/>
        </w:rPr>
        <w:t>al Press Club of Queensland</w:t>
      </w:r>
      <w:r w:rsidR="008A3E86">
        <w:rPr>
          <w:rFonts w:ascii="Calibri" w:hAnsi="Calibri" w:cs="Calibri"/>
          <w:sz w:val="22"/>
          <w:szCs w:val="22"/>
        </w:rPr>
        <w:t xml:space="preserve"> as a leading agribusiness network</w:t>
      </w:r>
      <w:r w:rsidR="00507CFE">
        <w:rPr>
          <w:rFonts w:ascii="Calibri" w:hAnsi="Calibri" w:cs="Calibri"/>
          <w:sz w:val="22"/>
          <w:szCs w:val="22"/>
        </w:rPr>
        <w:t xml:space="preserve"> and </w:t>
      </w:r>
      <w:r w:rsidR="008A3E86">
        <w:rPr>
          <w:rFonts w:ascii="Calibri" w:hAnsi="Calibri" w:cs="Calibri"/>
          <w:sz w:val="22"/>
          <w:szCs w:val="22"/>
        </w:rPr>
        <w:t xml:space="preserve">was </w:t>
      </w:r>
      <w:r w:rsidR="00507CFE">
        <w:rPr>
          <w:rFonts w:ascii="Calibri" w:hAnsi="Calibri" w:cs="Calibri"/>
          <w:sz w:val="22"/>
          <w:szCs w:val="22"/>
        </w:rPr>
        <w:t>awarded</w:t>
      </w:r>
      <w:r w:rsidR="00507CFE" w:rsidRPr="001A0E69">
        <w:rPr>
          <w:rFonts w:ascii="Calibri" w:hAnsi="Calibri" w:cs="Calibri"/>
          <w:sz w:val="22"/>
          <w:szCs w:val="22"/>
        </w:rPr>
        <w:t xml:space="preserve"> life member</w:t>
      </w:r>
      <w:r w:rsidR="00507CFE">
        <w:rPr>
          <w:rFonts w:ascii="Calibri" w:hAnsi="Calibri" w:cs="Calibri"/>
          <w:sz w:val="22"/>
          <w:szCs w:val="22"/>
        </w:rPr>
        <w:t>ship</w:t>
      </w:r>
      <w:r w:rsidR="00507CFE" w:rsidRPr="001A0E69">
        <w:rPr>
          <w:rFonts w:ascii="Calibri" w:hAnsi="Calibri" w:cs="Calibri"/>
          <w:sz w:val="22"/>
          <w:szCs w:val="22"/>
        </w:rPr>
        <w:t xml:space="preserve"> in 2009.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44699F" w:rsidRDefault="009E2F80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Jane is the founder of</w:t>
      </w:r>
      <w:r w:rsidR="0044699F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44699F" w:rsidRPr="00B24C06">
          <w:rPr>
            <w:rStyle w:val="Hyperlink"/>
            <w:rFonts w:ascii="Calibri" w:hAnsi="Calibri" w:cs="Calibri"/>
            <w:sz w:val="22"/>
            <w:szCs w:val="22"/>
          </w:rPr>
          <w:t>Textile Beat</w:t>
        </w:r>
      </w:hyperlink>
      <w:r w:rsidR="0044699F" w:rsidRPr="006B1523">
        <w:rPr>
          <w:rFonts w:ascii="Calibri" w:hAnsi="Calibri" w:cs="Calibri"/>
          <w:sz w:val="22"/>
          <w:szCs w:val="22"/>
        </w:rPr>
        <w:t xml:space="preserve">, an innovative enterprise </w:t>
      </w:r>
      <w:r>
        <w:rPr>
          <w:rFonts w:ascii="Calibri" w:hAnsi="Calibri" w:cs="Calibri"/>
          <w:sz w:val="22"/>
          <w:szCs w:val="22"/>
        </w:rPr>
        <w:t>that taps into growing interest in ethical and sustainable ways to reduce our clothing</w:t>
      </w:r>
      <w:r w:rsidR="008A3E86">
        <w:rPr>
          <w:rFonts w:ascii="Calibri" w:hAnsi="Calibri" w:cs="Calibri"/>
          <w:sz w:val="22"/>
          <w:szCs w:val="22"/>
        </w:rPr>
        <w:t xml:space="preserve"> footprint</w:t>
      </w:r>
      <w:r w:rsidR="0044699F">
        <w:rPr>
          <w:rFonts w:ascii="Calibri" w:hAnsi="Calibri" w:cs="Calibri"/>
          <w:sz w:val="22"/>
          <w:szCs w:val="22"/>
        </w:rPr>
        <w:t>.</w:t>
      </w:r>
      <w:r w:rsidR="0044699F" w:rsidRPr="001A0E69">
        <w:rPr>
          <w:rFonts w:ascii="Calibri" w:hAnsi="Calibri" w:cs="Calibri"/>
          <w:sz w:val="22"/>
          <w:szCs w:val="22"/>
        </w:rPr>
        <w:t xml:space="preserve"> </w:t>
      </w:r>
      <w:r w:rsidR="0044699F" w:rsidRPr="000A3FDE">
        <w:rPr>
          <w:rFonts w:ascii="Calibri" w:hAnsi="Calibri" w:cs="Calibri"/>
          <w:sz w:val="22"/>
          <w:szCs w:val="22"/>
        </w:rPr>
        <w:t xml:space="preserve">As with the rising interest in home cooking and food growing for health and wellbeing, </w:t>
      </w:r>
      <w:r w:rsidR="00507CFE">
        <w:rPr>
          <w:rFonts w:ascii="Calibri" w:hAnsi="Calibri" w:cs="Calibri"/>
          <w:sz w:val="22"/>
          <w:szCs w:val="22"/>
        </w:rPr>
        <w:t xml:space="preserve">Jane believes </w:t>
      </w:r>
      <w:r w:rsidR="0044699F" w:rsidRPr="000A3FDE">
        <w:rPr>
          <w:rFonts w:ascii="Calibri" w:hAnsi="Calibri" w:cs="Calibri"/>
          <w:sz w:val="22"/>
          <w:szCs w:val="22"/>
        </w:rPr>
        <w:t>there is a pressing need to rethink our ap</w:t>
      </w:r>
      <w:r w:rsidR="00507CFE">
        <w:rPr>
          <w:rFonts w:ascii="Calibri" w:hAnsi="Calibri" w:cs="Calibri"/>
          <w:sz w:val="22"/>
          <w:szCs w:val="22"/>
        </w:rPr>
        <w:t>proach to textiles and fashion.</w:t>
      </w:r>
      <w:r w:rsidR="0044699F">
        <w:rPr>
          <w:rFonts w:ascii="Calibri" w:hAnsi="Calibri" w:cs="Calibri"/>
          <w:sz w:val="22"/>
          <w:szCs w:val="22"/>
        </w:rPr>
        <w:t xml:space="preserve"> </w:t>
      </w:r>
      <w:r w:rsidR="00507CFE" w:rsidRPr="00507CFE">
        <w:rPr>
          <w:rFonts w:ascii="Calibri" w:hAnsi="Calibri" w:cs="Calibri"/>
          <w:sz w:val="22"/>
          <w:szCs w:val="22"/>
        </w:rPr>
        <w:t>In 2016, Jane is initiating The Slow Clothing Project which involves the creation of a collection of 40 handmade garments with stories from 40 different DIY makers using loc</w:t>
      </w:r>
      <w:r w:rsidR="00507CFE">
        <w:rPr>
          <w:rFonts w:ascii="Calibri" w:hAnsi="Calibri" w:cs="Calibri"/>
          <w:sz w:val="22"/>
          <w:szCs w:val="22"/>
        </w:rPr>
        <w:t>al</w:t>
      </w:r>
      <w:r w:rsidR="008C609D">
        <w:rPr>
          <w:rFonts w:ascii="Calibri" w:hAnsi="Calibri" w:cs="Calibri"/>
          <w:sz w:val="22"/>
          <w:szCs w:val="22"/>
        </w:rPr>
        <w:t>, natural</w:t>
      </w:r>
      <w:r w:rsidR="00507CFE">
        <w:rPr>
          <w:rFonts w:ascii="Calibri" w:hAnsi="Calibri" w:cs="Calibri"/>
          <w:sz w:val="22"/>
          <w:szCs w:val="22"/>
        </w:rPr>
        <w:t xml:space="preserve"> and sustainable p</w:t>
      </w:r>
      <w:r w:rsidR="008A3E86">
        <w:rPr>
          <w:rFonts w:ascii="Calibri" w:hAnsi="Calibri" w:cs="Calibri"/>
          <w:sz w:val="22"/>
          <w:szCs w:val="22"/>
        </w:rPr>
        <w:t>rocesses</w:t>
      </w:r>
      <w:r w:rsidR="00507CFE">
        <w:rPr>
          <w:rFonts w:ascii="Calibri" w:hAnsi="Calibri" w:cs="Calibri"/>
          <w:sz w:val="22"/>
          <w:szCs w:val="22"/>
        </w:rPr>
        <w:t>.  This follows the 2014</w:t>
      </w:r>
      <w:r w:rsidR="0044699F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44699F" w:rsidRPr="00B24C06">
          <w:rPr>
            <w:rStyle w:val="Hyperlink"/>
            <w:rFonts w:ascii="Calibri" w:hAnsi="Calibri" w:cs="Calibri"/>
            <w:sz w:val="22"/>
            <w:szCs w:val="22"/>
          </w:rPr>
          <w:t>Sew it Again</w:t>
        </w:r>
      </w:hyperlink>
      <w:r w:rsidR="0056431B">
        <w:rPr>
          <w:rFonts w:ascii="Calibri" w:hAnsi="Calibri" w:cs="Calibri"/>
          <w:sz w:val="22"/>
          <w:szCs w:val="22"/>
        </w:rPr>
        <w:t xml:space="preserve"> project</w:t>
      </w:r>
      <w:r w:rsidR="00507CFE">
        <w:rPr>
          <w:rFonts w:ascii="Calibri" w:hAnsi="Calibri" w:cs="Calibri"/>
          <w:sz w:val="22"/>
          <w:szCs w:val="22"/>
        </w:rPr>
        <w:t xml:space="preserve"> which bridged Jane’s</w:t>
      </w:r>
      <w:r w:rsidR="0044699F" w:rsidRPr="00AA3AE6">
        <w:rPr>
          <w:rFonts w:ascii="Calibri" w:hAnsi="Calibri" w:cs="Calibri"/>
          <w:sz w:val="22"/>
          <w:szCs w:val="22"/>
        </w:rPr>
        <w:t xml:space="preserve"> memories of ch</w:t>
      </w:r>
      <w:r w:rsidR="008A3E86">
        <w:rPr>
          <w:rFonts w:ascii="Calibri" w:hAnsi="Calibri" w:cs="Calibri"/>
          <w:sz w:val="22"/>
          <w:szCs w:val="22"/>
        </w:rPr>
        <w:t>ildhood, professional expertise,</w:t>
      </w:r>
      <w:r w:rsidR="0044699F" w:rsidRPr="00AA3AE6">
        <w:rPr>
          <w:rFonts w:ascii="Calibri" w:hAnsi="Calibri" w:cs="Calibri"/>
          <w:sz w:val="22"/>
          <w:szCs w:val="22"/>
        </w:rPr>
        <w:t xml:space="preserve"> networks and a love of nature with a desire to raise awareness about </w:t>
      </w:r>
      <w:r w:rsidR="00507CFE">
        <w:rPr>
          <w:rFonts w:ascii="Calibri" w:hAnsi="Calibri" w:cs="Calibri"/>
          <w:sz w:val="22"/>
          <w:szCs w:val="22"/>
        </w:rPr>
        <w:t>clothing waste.</w:t>
      </w:r>
      <w:r w:rsidR="0044699F">
        <w:rPr>
          <w:rFonts w:ascii="Calibri" w:hAnsi="Calibri" w:cs="Calibri"/>
          <w:sz w:val="22"/>
          <w:szCs w:val="22"/>
        </w:rPr>
        <w:t xml:space="preserve"> </w:t>
      </w:r>
      <w:r w:rsidR="00933739">
        <w:rPr>
          <w:rFonts w:ascii="Calibri" w:hAnsi="Calibri" w:cs="Calibri"/>
          <w:sz w:val="22"/>
          <w:szCs w:val="22"/>
        </w:rPr>
        <w:t xml:space="preserve">In 2015, Jane presented 42 workshops and 22 talks </w:t>
      </w:r>
      <w:r w:rsidR="008C609D">
        <w:rPr>
          <w:rFonts w:ascii="Calibri" w:hAnsi="Calibri" w:cs="Calibri"/>
          <w:sz w:val="22"/>
          <w:szCs w:val="22"/>
        </w:rPr>
        <w:t xml:space="preserve">on slow clothing </w:t>
      </w:r>
      <w:r w:rsidR="00933739">
        <w:rPr>
          <w:rFonts w:ascii="Calibri" w:hAnsi="Calibri" w:cs="Calibri"/>
          <w:sz w:val="22"/>
          <w:szCs w:val="22"/>
        </w:rPr>
        <w:t xml:space="preserve">to various groups in eastern Australia. </w:t>
      </w:r>
      <w:r w:rsidR="0044699F" w:rsidRPr="001A0E69">
        <w:rPr>
          <w:rFonts w:ascii="Calibri" w:hAnsi="Calibri" w:cs="Calibri"/>
          <w:sz w:val="22"/>
          <w:szCs w:val="22"/>
        </w:rPr>
        <w:t xml:space="preserve">Jane values </w:t>
      </w:r>
      <w:r w:rsidR="0044699F">
        <w:rPr>
          <w:rFonts w:ascii="Calibri" w:hAnsi="Calibri" w:cs="Calibri"/>
          <w:sz w:val="22"/>
          <w:szCs w:val="22"/>
        </w:rPr>
        <w:t xml:space="preserve">authenticity, individuality </w:t>
      </w:r>
      <w:r w:rsidR="0044699F" w:rsidRPr="001A0E69">
        <w:rPr>
          <w:rFonts w:ascii="Calibri" w:hAnsi="Calibri" w:cs="Calibri"/>
          <w:sz w:val="22"/>
          <w:szCs w:val="22"/>
        </w:rPr>
        <w:t xml:space="preserve">and purpose. She demonstrates flexible, innovative thinking, as well as enthusiasm and commitment to </w:t>
      </w:r>
      <w:r w:rsidR="0044699F">
        <w:rPr>
          <w:rFonts w:ascii="Calibri" w:hAnsi="Calibri" w:cs="Calibri"/>
          <w:sz w:val="22"/>
          <w:szCs w:val="22"/>
        </w:rPr>
        <w:t xml:space="preserve">all </w:t>
      </w:r>
      <w:r w:rsidR="0044699F" w:rsidRPr="001A0E69">
        <w:rPr>
          <w:rFonts w:ascii="Calibri" w:hAnsi="Calibri" w:cs="Calibri"/>
          <w:sz w:val="22"/>
          <w:szCs w:val="22"/>
        </w:rPr>
        <w:t>tasks she unde</w:t>
      </w:r>
      <w:r w:rsidR="00507CFE">
        <w:rPr>
          <w:rFonts w:ascii="Calibri" w:hAnsi="Calibri" w:cs="Calibri"/>
          <w:sz w:val="22"/>
          <w:szCs w:val="22"/>
        </w:rPr>
        <w:t xml:space="preserve">rtakes. 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44699F" w:rsidRPr="00156DFF" w:rsidRDefault="0044699F" w:rsidP="008107A1">
      <w:pPr>
        <w:pStyle w:val="NoParagraphStyle"/>
        <w:suppressAutoHyphens/>
        <w:rPr>
          <w:rFonts w:ascii="Calibri" w:hAnsi="Calibri" w:cs="Calibri"/>
          <w:b/>
          <w:bCs/>
          <w:sz w:val="48"/>
          <w:szCs w:val="48"/>
        </w:rPr>
      </w:pPr>
      <w:r w:rsidRPr="00156DFF">
        <w:rPr>
          <w:rFonts w:ascii="Calibri" w:hAnsi="Calibri" w:cs="Calibri"/>
          <w:b/>
          <w:bCs/>
          <w:sz w:val="48"/>
          <w:szCs w:val="48"/>
        </w:rPr>
        <w:t>Career highlights</w:t>
      </w:r>
    </w:p>
    <w:p w:rsidR="0044699F" w:rsidRDefault="0044699F" w:rsidP="008107A1">
      <w:pPr>
        <w:pStyle w:val="NoParagraphStyle"/>
        <w:suppressAutoHyphens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Recognised</w:t>
      </w:r>
      <w:proofErr w:type="spellEnd"/>
      <w:r>
        <w:rPr>
          <w:rFonts w:ascii="Calibri" w:hAnsi="Calibri" w:cs="Calibri"/>
          <w:b/>
          <w:bCs/>
        </w:rPr>
        <w:t xml:space="preserve"> leadership</w:t>
      </w:r>
    </w:p>
    <w:p w:rsidR="008A3E86" w:rsidRPr="001A0E69" w:rsidRDefault="008A3E86" w:rsidP="008A3E86">
      <w:pPr>
        <w:pStyle w:val="NoParagraphStyle"/>
        <w:numPr>
          <w:ilvl w:val="0"/>
          <w:numId w:val="1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eight years in executive roles at the Rural Press C</w:t>
      </w:r>
      <w:r>
        <w:rPr>
          <w:rFonts w:ascii="Calibri" w:hAnsi="Calibri" w:cs="Calibri"/>
          <w:sz w:val="22"/>
          <w:szCs w:val="22"/>
        </w:rPr>
        <w:t>lub, including as president</w:t>
      </w:r>
      <w:r w:rsidRPr="001A0E69">
        <w:rPr>
          <w:rFonts w:ascii="Calibri" w:hAnsi="Calibri" w:cs="Calibri"/>
          <w:sz w:val="22"/>
          <w:szCs w:val="22"/>
        </w:rPr>
        <w:t xml:space="preserve"> 2006-2008 </w:t>
      </w:r>
    </w:p>
    <w:p w:rsidR="008A3E86" w:rsidRPr="001A0E69" w:rsidRDefault="008A3E86" w:rsidP="008A3E86">
      <w:pPr>
        <w:pStyle w:val="NoParagraphStyle"/>
        <w:numPr>
          <w:ilvl w:val="0"/>
          <w:numId w:val="1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graduate of</w:t>
      </w:r>
      <w:r w:rsidRPr="001A0E69">
        <w:rPr>
          <w:rFonts w:ascii="Calibri" w:hAnsi="Calibri" w:cs="Calibri"/>
          <w:sz w:val="22"/>
          <w:szCs w:val="22"/>
        </w:rPr>
        <w:t xml:space="preserve"> Australian Rural Leadershi</w:t>
      </w:r>
      <w:r>
        <w:rPr>
          <w:rFonts w:ascii="Calibri" w:hAnsi="Calibri" w:cs="Calibri"/>
          <w:sz w:val="22"/>
          <w:szCs w:val="22"/>
        </w:rPr>
        <w:t xml:space="preserve">p Program on Fairfax Agricultural Media </w:t>
      </w:r>
      <w:r w:rsidRPr="001A0E69">
        <w:rPr>
          <w:rFonts w:ascii="Calibri" w:hAnsi="Calibri" w:cs="Calibri"/>
          <w:sz w:val="22"/>
          <w:szCs w:val="22"/>
        </w:rPr>
        <w:t>scholarship</w:t>
      </w:r>
    </w:p>
    <w:p w:rsidR="0044699F" w:rsidRDefault="0044699F" w:rsidP="008107A1">
      <w:pPr>
        <w:pStyle w:val="NoParagraphStyle"/>
        <w:numPr>
          <w:ilvl w:val="0"/>
          <w:numId w:val="1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developed and implemented th</w:t>
      </w:r>
      <w:r w:rsidR="008A3E86">
        <w:rPr>
          <w:rFonts w:ascii="Calibri" w:hAnsi="Calibri" w:cs="Calibri"/>
          <w:sz w:val="22"/>
          <w:szCs w:val="22"/>
        </w:rPr>
        <w:t xml:space="preserve">e </w:t>
      </w:r>
      <w:r w:rsidR="0056431B">
        <w:rPr>
          <w:rFonts w:ascii="Calibri" w:hAnsi="Calibri" w:cs="Calibri"/>
          <w:sz w:val="22"/>
          <w:szCs w:val="22"/>
        </w:rPr>
        <w:t>award-winning</w:t>
      </w:r>
      <w:r w:rsidR="008A3E86">
        <w:rPr>
          <w:rFonts w:ascii="Calibri" w:hAnsi="Calibri" w:cs="Calibri"/>
          <w:sz w:val="22"/>
          <w:szCs w:val="22"/>
        </w:rPr>
        <w:t xml:space="preserve"> Sew it Again</w:t>
      </w:r>
      <w:r>
        <w:rPr>
          <w:rFonts w:ascii="Calibri" w:hAnsi="Calibri" w:cs="Calibri"/>
          <w:sz w:val="22"/>
          <w:szCs w:val="22"/>
        </w:rPr>
        <w:t xml:space="preserve"> project in 2014</w:t>
      </w:r>
    </w:p>
    <w:p w:rsidR="0044699F" w:rsidRDefault="0044699F" w:rsidP="008107A1">
      <w:pPr>
        <w:pStyle w:val="NoParagraphStyle"/>
        <w:suppressAutoHyphens/>
        <w:ind w:left="510"/>
        <w:rPr>
          <w:rFonts w:ascii="Calibri" w:hAnsi="Calibri" w:cs="Calibri"/>
        </w:rPr>
      </w:pPr>
    </w:p>
    <w:p w:rsidR="0044699F" w:rsidRDefault="0044699F" w:rsidP="008107A1">
      <w:pPr>
        <w:pStyle w:val="NoParagraphStyle"/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Effective advocacy</w:t>
      </w:r>
    </w:p>
    <w:p w:rsidR="0044699F" w:rsidRPr="001A0E69" w:rsidRDefault="0044699F" w:rsidP="008107A1">
      <w:pPr>
        <w:pStyle w:val="NoParagraphStyle"/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 xml:space="preserve">led the media advocacy campaign for dentists to achieve water fluoridation in Queensland </w:t>
      </w:r>
    </w:p>
    <w:p w:rsidR="0044699F" w:rsidRDefault="0044699F" w:rsidP="008107A1">
      <w:pPr>
        <w:pStyle w:val="NoParagraphStyle"/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led the </w:t>
      </w:r>
      <w:r w:rsidRPr="001A0E69">
        <w:rPr>
          <w:rFonts w:ascii="Calibri" w:hAnsi="Calibri" w:cs="Calibri"/>
          <w:sz w:val="22"/>
          <w:szCs w:val="22"/>
        </w:rPr>
        <w:t>public awareness campaign to highlight risks of Philippines</w:t>
      </w:r>
      <w:r w:rsidR="008A3E86">
        <w:rPr>
          <w:rFonts w:ascii="Calibri" w:hAnsi="Calibri" w:cs="Calibri"/>
          <w:sz w:val="22"/>
          <w:szCs w:val="22"/>
        </w:rPr>
        <w:t>’ banana import</w:t>
      </w:r>
      <w:r w:rsidR="000B5DE0">
        <w:rPr>
          <w:rFonts w:ascii="Calibri" w:hAnsi="Calibri" w:cs="Calibri"/>
          <w:sz w:val="22"/>
          <w:szCs w:val="22"/>
        </w:rPr>
        <w:t>s</w:t>
      </w:r>
    </w:p>
    <w:p w:rsidR="008A3E86" w:rsidRPr="008A3E86" w:rsidRDefault="00933739" w:rsidP="008A3E86">
      <w:pPr>
        <w:pStyle w:val="NoParagraphStyle"/>
        <w:numPr>
          <w:ilvl w:val="0"/>
          <w:numId w:val="2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developed</w:t>
      </w:r>
      <w:r w:rsidR="008A3E86">
        <w:rPr>
          <w:rFonts w:ascii="Calibri" w:hAnsi="Calibri" w:cs="Calibri"/>
          <w:sz w:val="22"/>
          <w:szCs w:val="22"/>
        </w:rPr>
        <w:t xml:space="preserve"> Health Media Club </w:t>
      </w:r>
      <w:r>
        <w:rPr>
          <w:rFonts w:ascii="Calibri" w:hAnsi="Calibri" w:cs="Calibri"/>
          <w:sz w:val="22"/>
          <w:szCs w:val="22"/>
        </w:rPr>
        <w:t xml:space="preserve">concept </w:t>
      </w:r>
      <w:r w:rsidR="008A3E86">
        <w:rPr>
          <w:rFonts w:ascii="Calibri" w:hAnsi="Calibri" w:cs="Calibri"/>
          <w:sz w:val="22"/>
          <w:szCs w:val="22"/>
        </w:rPr>
        <w:t xml:space="preserve">and 612 ABC </w:t>
      </w:r>
      <w:r w:rsidR="008A3E86" w:rsidRPr="001A0E69">
        <w:rPr>
          <w:rFonts w:ascii="Calibri" w:hAnsi="Calibri" w:cs="Calibri"/>
          <w:sz w:val="22"/>
          <w:szCs w:val="22"/>
        </w:rPr>
        <w:t>Swap It ca</w:t>
      </w:r>
      <w:r w:rsidR="008A3E86">
        <w:rPr>
          <w:rFonts w:ascii="Calibri" w:hAnsi="Calibri" w:cs="Calibri"/>
          <w:sz w:val="22"/>
          <w:szCs w:val="22"/>
        </w:rPr>
        <w:t xml:space="preserve">mpaign for preventive health </w:t>
      </w:r>
    </w:p>
    <w:p w:rsidR="0044699F" w:rsidRDefault="0044699F" w:rsidP="008107A1">
      <w:pPr>
        <w:pStyle w:val="NoParagraphStyle"/>
        <w:suppressAutoHyphens/>
        <w:ind w:left="510"/>
        <w:rPr>
          <w:rFonts w:ascii="Calibri" w:hAnsi="Calibri" w:cs="Calibri"/>
        </w:rPr>
      </w:pPr>
    </w:p>
    <w:p w:rsidR="0044699F" w:rsidRDefault="0044699F" w:rsidP="008107A1">
      <w:pPr>
        <w:pStyle w:val="NoParagraphStyle"/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Quality writing</w:t>
      </w:r>
    </w:p>
    <w:p w:rsidR="00933739" w:rsidRDefault="008C609D" w:rsidP="00933739">
      <w:pPr>
        <w:pStyle w:val="NoParagraphStyle"/>
        <w:numPr>
          <w:ilvl w:val="0"/>
          <w:numId w:val="3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published </w:t>
      </w:r>
      <w:r w:rsidR="00933739">
        <w:rPr>
          <w:rFonts w:ascii="Calibri" w:hAnsi="Calibri" w:cs="Calibri"/>
          <w:sz w:val="22"/>
          <w:szCs w:val="22"/>
        </w:rPr>
        <w:t xml:space="preserve">lead paper in the Home Economics Journal of Australia </w:t>
      </w:r>
      <w:r w:rsidR="00933739" w:rsidRPr="00933739">
        <w:rPr>
          <w:rFonts w:ascii="Calibri" w:hAnsi="Calibri" w:cs="Calibri"/>
          <w:sz w:val="22"/>
          <w:szCs w:val="22"/>
        </w:rPr>
        <w:t>(Vol 22, No1, 2015)</w:t>
      </w:r>
    </w:p>
    <w:p w:rsidR="0044699F" w:rsidRPr="001A0E69" w:rsidRDefault="0044699F" w:rsidP="008107A1">
      <w:pPr>
        <w:pStyle w:val="NoParagraphStyle"/>
        <w:numPr>
          <w:ilvl w:val="0"/>
          <w:numId w:val="3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published in magazines s</w:t>
      </w:r>
      <w:r>
        <w:rPr>
          <w:rFonts w:ascii="Calibri" w:hAnsi="Calibri" w:cs="Calibri"/>
          <w:sz w:val="22"/>
          <w:szCs w:val="22"/>
        </w:rPr>
        <w:t xml:space="preserve">uch as The </w:t>
      </w:r>
      <w:proofErr w:type="spellStart"/>
      <w:r>
        <w:rPr>
          <w:rFonts w:ascii="Calibri" w:hAnsi="Calibri" w:cs="Calibri"/>
          <w:sz w:val="22"/>
          <w:szCs w:val="22"/>
        </w:rPr>
        <w:t>Walkley</w:t>
      </w:r>
      <w:proofErr w:type="spellEnd"/>
      <w:r>
        <w:rPr>
          <w:rFonts w:ascii="Calibri" w:hAnsi="Calibri" w:cs="Calibri"/>
          <w:sz w:val="22"/>
          <w:szCs w:val="22"/>
        </w:rPr>
        <w:t xml:space="preserve"> Magazine, </w:t>
      </w:r>
      <w:r w:rsidRPr="001A0E69">
        <w:rPr>
          <w:rFonts w:ascii="Calibri" w:hAnsi="Calibri" w:cs="Calibri"/>
          <w:sz w:val="22"/>
          <w:szCs w:val="22"/>
        </w:rPr>
        <w:t>OUTBACK</w:t>
      </w:r>
      <w:r>
        <w:rPr>
          <w:rFonts w:ascii="Calibri" w:hAnsi="Calibri" w:cs="Calibri"/>
          <w:sz w:val="22"/>
          <w:szCs w:val="22"/>
        </w:rPr>
        <w:t xml:space="preserve"> and Smart Farmer</w:t>
      </w:r>
    </w:p>
    <w:p w:rsidR="0044699F" w:rsidRDefault="0044699F" w:rsidP="008107A1">
      <w:pPr>
        <w:pStyle w:val="NoParagraphStyle"/>
        <w:numPr>
          <w:ilvl w:val="0"/>
          <w:numId w:val="3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 xml:space="preserve">developed </w:t>
      </w:r>
      <w:r>
        <w:rPr>
          <w:rFonts w:ascii="Calibri" w:hAnsi="Calibri" w:cs="Calibri"/>
          <w:sz w:val="22"/>
          <w:szCs w:val="22"/>
        </w:rPr>
        <w:t xml:space="preserve">sustainable food </w:t>
      </w:r>
      <w:r w:rsidRPr="001A0E69">
        <w:rPr>
          <w:rFonts w:ascii="Calibri" w:hAnsi="Calibri" w:cs="Calibri"/>
          <w:sz w:val="22"/>
          <w:szCs w:val="22"/>
        </w:rPr>
        <w:t xml:space="preserve">blog </w:t>
      </w:r>
      <w:r w:rsidR="008C609D">
        <w:rPr>
          <w:rFonts w:ascii="Calibri" w:hAnsi="Calibri" w:cs="Calibri"/>
          <w:sz w:val="22"/>
          <w:szCs w:val="22"/>
        </w:rPr>
        <w:t>Food Farming Australia in</w:t>
      </w:r>
      <w:r w:rsidRPr="001A0E69">
        <w:rPr>
          <w:rFonts w:ascii="Calibri" w:hAnsi="Calibri" w:cs="Calibri"/>
          <w:sz w:val="22"/>
          <w:szCs w:val="22"/>
        </w:rPr>
        <w:t xml:space="preserve"> </w:t>
      </w:r>
      <w:r w:rsidR="008C609D">
        <w:rPr>
          <w:rFonts w:ascii="Calibri" w:hAnsi="Calibri" w:cs="Calibri"/>
          <w:sz w:val="22"/>
          <w:szCs w:val="22"/>
        </w:rPr>
        <w:t>2010</w:t>
      </w:r>
    </w:p>
    <w:p w:rsidR="00933739" w:rsidRPr="00933739" w:rsidRDefault="00933739" w:rsidP="00933739">
      <w:pPr>
        <w:pStyle w:val="NoParagraphStyle"/>
        <w:suppressAutoHyphens/>
        <w:spacing w:line="240" w:lineRule="auto"/>
        <w:ind w:left="720"/>
        <w:rPr>
          <w:rFonts w:ascii="Calibri" w:hAnsi="Calibri" w:cs="Calibri"/>
          <w:sz w:val="22"/>
          <w:szCs w:val="22"/>
        </w:rPr>
      </w:pPr>
    </w:p>
    <w:p w:rsidR="0056431B" w:rsidRDefault="0056431B" w:rsidP="0056431B">
      <w:pPr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lastRenderedPageBreak/>
        <w:t>Key skills</w:t>
      </w: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Strategic communications </w:t>
      </w: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speaking</w:t>
      </w: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 planning and implementation</w:t>
      </w: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Writing and editing </w:t>
      </w: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Social media </w:t>
      </w:r>
    </w:p>
    <w:p w:rsidR="0056431B" w:rsidRDefault="00933739" w:rsidP="005643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engagement</w:t>
      </w:r>
    </w:p>
    <w:p w:rsidR="0056431B" w:rsidRDefault="0056431B" w:rsidP="0056431B">
      <w:pPr>
        <w:rPr>
          <w:rFonts w:ascii="Calibri" w:hAnsi="Calibri" w:cs="Calibri"/>
          <w:sz w:val="22"/>
          <w:szCs w:val="22"/>
        </w:rPr>
      </w:pPr>
    </w:p>
    <w:p w:rsidR="0044699F" w:rsidRPr="00156DFF" w:rsidRDefault="0044699F" w:rsidP="008107A1">
      <w:pPr>
        <w:pStyle w:val="NoParagraphStyle"/>
        <w:suppressAutoHyphens/>
        <w:rPr>
          <w:rFonts w:ascii="Calibri" w:hAnsi="Calibri" w:cs="Calibri"/>
          <w:b/>
          <w:sz w:val="48"/>
          <w:szCs w:val="48"/>
        </w:rPr>
      </w:pPr>
      <w:r w:rsidRPr="00156DFF">
        <w:rPr>
          <w:rFonts w:ascii="Calibri" w:hAnsi="Calibri" w:cs="Calibri"/>
          <w:b/>
          <w:sz w:val="48"/>
          <w:szCs w:val="48"/>
        </w:rPr>
        <w:t>Awards and recognition</w:t>
      </w:r>
    </w:p>
    <w:p w:rsidR="00253703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 w:rsidR="00253703">
        <w:rPr>
          <w:rFonts w:ascii="Calibri" w:hAnsi="Calibri" w:cs="Calibri"/>
          <w:sz w:val="22"/>
          <w:szCs w:val="22"/>
        </w:rPr>
        <w:t xml:space="preserve">2015 – Excellence in Rural Journalism Awards, Social Media category winner, Sew it </w:t>
      </w:r>
      <w:proofErr w:type="gramStart"/>
      <w:r w:rsidR="00253703">
        <w:rPr>
          <w:rFonts w:ascii="Calibri" w:hAnsi="Calibri" w:cs="Calibri"/>
          <w:sz w:val="22"/>
          <w:szCs w:val="22"/>
        </w:rPr>
        <w:t>Again</w:t>
      </w:r>
      <w:proofErr w:type="gramEnd"/>
      <w:r w:rsidR="00253703">
        <w:rPr>
          <w:rFonts w:ascii="Calibri" w:hAnsi="Calibri" w:cs="Calibri"/>
          <w:sz w:val="22"/>
          <w:szCs w:val="22"/>
        </w:rPr>
        <w:t xml:space="preserve"> project 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2010 – RIRDC Rural Women’s Award, Queensland runner-up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 xml:space="preserve">2010 – Mort </w:t>
      </w:r>
      <w:smartTag w:uri="urn:schemas-microsoft-com:office:smarttags" w:element="place">
        <w:smartTag w:uri="urn:schemas-microsoft-com:office:smarttags" w:element="City">
          <w:r w:rsidRPr="001A0E69">
            <w:rPr>
              <w:rFonts w:ascii="Calibri" w:hAnsi="Calibri" w:cs="Calibri"/>
              <w:sz w:val="22"/>
              <w:szCs w:val="22"/>
            </w:rPr>
            <w:t>Johnston</w:t>
          </w:r>
        </w:smartTag>
      </w:smartTag>
      <w:r w:rsidRPr="001A0E69">
        <w:rPr>
          <w:rFonts w:ascii="Calibri" w:hAnsi="Calibri" w:cs="Calibri"/>
          <w:sz w:val="22"/>
          <w:szCs w:val="22"/>
        </w:rPr>
        <w:t xml:space="preserve"> Professional Development Scholarship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 xml:space="preserve">2009 – </w:t>
      </w:r>
      <w:r>
        <w:rPr>
          <w:rFonts w:ascii="Calibri" w:hAnsi="Calibri" w:cs="Calibri"/>
          <w:sz w:val="22"/>
          <w:szCs w:val="22"/>
        </w:rPr>
        <w:t>Fairfax Agricultural Media open s</w:t>
      </w:r>
      <w:r w:rsidRPr="001A0E69">
        <w:rPr>
          <w:rFonts w:ascii="Calibri" w:hAnsi="Calibri" w:cs="Calibri"/>
          <w:sz w:val="22"/>
          <w:szCs w:val="22"/>
        </w:rPr>
        <w:t>cholarship for the Australian Rural Leadership Program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2007 – Queensland Media Awards, Excellence in Rural Reporting, finalist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2005 – Queensland Primary Industries Awards Media Award, winner</w:t>
      </w:r>
    </w:p>
    <w:p w:rsidR="0044699F" w:rsidRPr="001A0E69" w:rsidRDefault="0044699F" w:rsidP="008107A1">
      <w:pPr>
        <w:pStyle w:val="NoParagraphStyle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2005 – Queensland Primary Industries Awards Industry Communication Award, finalist</w:t>
      </w:r>
    </w:p>
    <w:p w:rsidR="0044699F" w:rsidRDefault="0044699F" w:rsidP="008107A1">
      <w:pPr>
        <w:pStyle w:val="NoParagraphStyle"/>
        <w:suppressAutoHyphens/>
        <w:rPr>
          <w:rFonts w:ascii="Calibri" w:hAnsi="Calibri" w:cs="Calibri"/>
        </w:rPr>
      </w:pPr>
    </w:p>
    <w:p w:rsidR="0044699F" w:rsidRDefault="0044699F" w:rsidP="008107A1">
      <w:pPr>
        <w:pStyle w:val="NoParagraphStyle"/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Education</w:t>
      </w:r>
    </w:p>
    <w:p w:rsidR="0044699F" w:rsidRDefault="0044699F" w:rsidP="008107A1">
      <w:pPr>
        <w:pStyle w:val="NoParagraphStyle"/>
        <w:numPr>
          <w:ilvl w:val="0"/>
          <w:numId w:val="9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Graduate Certificate of Australian Rural Leadership at James Cook University 2013</w:t>
      </w:r>
    </w:p>
    <w:p w:rsidR="0044699F" w:rsidRDefault="0044699F" w:rsidP="008107A1">
      <w:pPr>
        <w:pStyle w:val="NoParagraphStyle"/>
        <w:numPr>
          <w:ilvl w:val="0"/>
          <w:numId w:val="9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Fellow of the Australian Rural Leadership Foundation 2010</w:t>
      </w:r>
    </w:p>
    <w:p w:rsidR="0044699F" w:rsidRDefault="0044699F" w:rsidP="008107A1">
      <w:pPr>
        <w:pStyle w:val="NoParagraphStyle"/>
        <w:numPr>
          <w:ilvl w:val="0"/>
          <w:numId w:val="9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Australian Institute of Company Directors - full course, exam and assignment 2012</w:t>
      </w:r>
    </w:p>
    <w:p w:rsidR="0044699F" w:rsidRDefault="0044699F" w:rsidP="008107A1">
      <w:pPr>
        <w:pStyle w:val="NoParagraphStyle"/>
        <w:numPr>
          <w:ilvl w:val="0"/>
          <w:numId w:val="9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>Australian Institute of Company Directors - foundations course 2010</w:t>
      </w:r>
    </w:p>
    <w:p w:rsidR="0044699F" w:rsidRDefault="0044699F" w:rsidP="008107A1">
      <w:pPr>
        <w:pStyle w:val="NoParagraphStyle"/>
        <w:numPr>
          <w:ilvl w:val="0"/>
          <w:numId w:val="9"/>
        </w:numPr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1A0E69">
        <w:rPr>
          <w:rFonts w:ascii="Calibri" w:hAnsi="Calibri" w:cs="Calibri"/>
          <w:sz w:val="22"/>
          <w:szCs w:val="22"/>
        </w:rPr>
        <w:t xml:space="preserve">Bachelor of Agricultural Science, </w:t>
      </w:r>
      <w:smartTag w:uri="urn:schemas-microsoft-com:office:smarttags" w:element="PlaceName">
        <w:smartTag w:uri="urn:schemas-microsoft-com:office:smarttags" w:element="PlaceName">
          <w:r w:rsidRPr="001A0E69">
            <w:rPr>
              <w:rFonts w:ascii="Calibri" w:hAnsi="Calibri" w:cs="Calibri"/>
              <w:sz w:val="22"/>
              <w:szCs w:val="22"/>
            </w:rPr>
            <w:t>University</w:t>
          </w:r>
        </w:smartTag>
        <w:r w:rsidRPr="001A0E69">
          <w:rPr>
            <w:rFonts w:ascii="Calibri" w:hAnsi="Calibri" w:cs="Calibri"/>
            <w:sz w:val="22"/>
            <w:szCs w:val="22"/>
          </w:rPr>
          <w:t xml:space="preserve"> of </w:t>
        </w:r>
        <w:smartTag w:uri="urn:schemas-microsoft-com:office:smarttags" w:element="PlaceName">
          <w:r w:rsidRPr="001A0E69">
            <w:rPr>
              <w:rFonts w:ascii="Calibri" w:hAnsi="Calibri" w:cs="Calibri"/>
              <w:sz w:val="22"/>
              <w:szCs w:val="22"/>
            </w:rPr>
            <w:t>Queensland</w:t>
          </w:r>
        </w:smartTag>
      </w:smartTag>
      <w:r w:rsidRPr="001A0E69">
        <w:rPr>
          <w:rFonts w:ascii="Calibri" w:hAnsi="Calibri" w:cs="Calibri"/>
          <w:sz w:val="22"/>
          <w:szCs w:val="22"/>
        </w:rPr>
        <w:t xml:space="preserve"> (nee Lindy Jane Capon) 1979</w:t>
      </w:r>
    </w:p>
    <w:p w:rsidR="0044699F" w:rsidRDefault="0044699F" w:rsidP="008107A1">
      <w:pPr>
        <w:rPr>
          <w:rFonts w:ascii="Calibri" w:hAnsi="Calibri" w:cs="Calibri"/>
          <w:sz w:val="22"/>
          <w:szCs w:val="22"/>
        </w:rPr>
      </w:pPr>
    </w:p>
    <w:p w:rsidR="0044699F" w:rsidRPr="00812B91" w:rsidRDefault="0044699F" w:rsidP="008107A1">
      <w:pPr>
        <w:rPr>
          <w:rFonts w:ascii="Calibri" w:hAnsi="Calibri" w:cs="Calibri"/>
          <w:b/>
          <w:sz w:val="24"/>
          <w:szCs w:val="24"/>
        </w:rPr>
      </w:pPr>
      <w:r w:rsidRPr="00812B91">
        <w:rPr>
          <w:rFonts w:ascii="Calibri" w:hAnsi="Calibri" w:cs="Calibri"/>
          <w:b/>
          <w:sz w:val="24"/>
          <w:szCs w:val="24"/>
        </w:rPr>
        <w:t>Affiliations</w:t>
      </w:r>
    </w:p>
    <w:p w:rsidR="00933739" w:rsidRDefault="00933739" w:rsidP="008107A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Fashion Revolution Day Australia and New Zealand – committee member</w:t>
      </w:r>
    </w:p>
    <w:p w:rsidR="00933739" w:rsidRDefault="00933739" w:rsidP="008107A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Australian Textile Art and Surface Design Association – Queensland workshop coordinator</w:t>
      </w:r>
    </w:p>
    <w:p w:rsidR="0044699F" w:rsidRDefault="0044699F" w:rsidP="008107A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Rural Press Club of Queensland – life member</w:t>
      </w:r>
    </w:p>
    <w:p w:rsidR="0044699F" w:rsidRPr="00812B91" w:rsidRDefault="0044699F" w:rsidP="008107A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12B91">
        <w:rPr>
          <w:rFonts w:ascii="Calibri" w:hAnsi="Calibri" w:cs="Calibri"/>
          <w:sz w:val="22"/>
          <w:szCs w:val="22"/>
        </w:rPr>
        <w:t>Media Entertainment and Arts Alliance – member</w:t>
      </w:r>
    </w:p>
    <w:p w:rsidR="0044699F" w:rsidRPr="00812B91" w:rsidRDefault="0044699F" w:rsidP="008107A1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12B91">
        <w:rPr>
          <w:rFonts w:ascii="Calibri" w:hAnsi="Calibri" w:cs="Calibri"/>
          <w:sz w:val="22"/>
          <w:szCs w:val="22"/>
        </w:rPr>
        <w:t xml:space="preserve">Australian Institute of Company Directors – </w:t>
      </w:r>
      <w:r w:rsidR="00253703">
        <w:rPr>
          <w:rFonts w:ascii="Calibri" w:hAnsi="Calibri" w:cs="Calibri"/>
          <w:sz w:val="22"/>
          <w:szCs w:val="22"/>
        </w:rPr>
        <w:t xml:space="preserve">non-financial </w:t>
      </w:r>
      <w:r w:rsidRPr="00812B91">
        <w:rPr>
          <w:rFonts w:ascii="Calibri" w:hAnsi="Calibri" w:cs="Calibri"/>
          <w:sz w:val="22"/>
          <w:szCs w:val="22"/>
        </w:rPr>
        <w:t>member</w:t>
      </w:r>
    </w:p>
    <w:p w:rsidR="008A3E86" w:rsidRPr="0056431B" w:rsidRDefault="008A3E86" w:rsidP="008107A1">
      <w:pPr>
        <w:rPr>
          <w:rFonts w:ascii="Calibri" w:hAnsi="Calibri" w:cs="Calibri"/>
          <w:b/>
        </w:rPr>
      </w:pPr>
      <w:r w:rsidRPr="0056431B">
        <w:rPr>
          <w:rFonts w:ascii="Calibri" w:hAnsi="Calibri" w:cs="Calibri"/>
        </w:rPr>
        <w:tab/>
      </w:r>
    </w:p>
    <w:p w:rsidR="0044699F" w:rsidRPr="00156DFF" w:rsidRDefault="0044699F" w:rsidP="008107A1">
      <w:pPr>
        <w:rPr>
          <w:rFonts w:ascii="Calibri" w:hAnsi="Calibri" w:cs="Calibri"/>
          <w:b/>
          <w:sz w:val="48"/>
          <w:szCs w:val="48"/>
        </w:rPr>
      </w:pPr>
      <w:r w:rsidRPr="00156DFF">
        <w:rPr>
          <w:rFonts w:ascii="Calibri" w:hAnsi="Calibri" w:cs="Calibri"/>
          <w:b/>
          <w:sz w:val="48"/>
          <w:szCs w:val="48"/>
        </w:rPr>
        <w:t>Career summary</w:t>
      </w:r>
    </w:p>
    <w:p w:rsidR="0044699F" w:rsidRPr="0056431B" w:rsidRDefault="0044699F" w:rsidP="0056431B">
      <w:pPr>
        <w:pStyle w:val="NoParagraphStyle"/>
        <w:spacing w:before="283"/>
        <w:rPr>
          <w:rFonts w:ascii="Calibri" w:hAnsi="Calibri" w:cs="Calibri"/>
          <w:b/>
          <w:bCs/>
        </w:rPr>
      </w:pPr>
      <w:r w:rsidRPr="00812B91">
        <w:rPr>
          <w:rFonts w:ascii="Calibri" w:hAnsi="Calibri" w:cs="Calibri"/>
          <w:b/>
          <w:bCs/>
        </w:rPr>
        <w:t>Board roles</w:t>
      </w:r>
      <w:r w:rsidRPr="00812B91">
        <w:rPr>
          <w:rFonts w:ascii="Calibri" w:hAnsi="Calibri" w:cs="Calibri"/>
          <w:b/>
          <w:bCs/>
        </w:rPr>
        <w:tab/>
      </w:r>
    </w:p>
    <w:p w:rsidR="0044699F" w:rsidRPr="00124A3F" w:rsidRDefault="0044699F" w:rsidP="008107A1">
      <w:pPr>
        <w:pStyle w:val="NoParagraphStyle"/>
        <w:spacing w:line="240" w:lineRule="auto"/>
        <w:rPr>
          <w:rFonts w:ascii="Calibri" w:hAnsi="Calibri" w:cs="Calibri"/>
          <w:sz w:val="22"/>
          <w:szCs w:val="22"/>
        </w:rPr>
      </w:pPr>
      <w:r w:rsidRPr="00124A3F">
        <w:rPr>
          <w:rFonts w:ascii="Calibri" w:hAnsi="Calibri" w:cs="Calibri"/>
          <w:sz w:val="22"/>
          <w:szCs w:val="22"/>
        </w:rPr>
        <w:t>2011-current</w:t>
      </w:r>
      <w:r w:rsidRPr="00124A3F">
        <w:rPr>
          <w:rFonts w:ascii="Calibri" w:hAnsi="Calibri" w:cs="Calibri"/>
          <w:b/>
          <w:bCs/>
          <w:sz w:val="22"/>
          <w:szCs w:val="22"/>
        </w:rPr>
        <w:t xml:space="preserve"> International House Board </w:t>
      </w:r>
      <w:r w:rsidRPr="00124A3F">
        <w:rPr>
          <w:rFonts w:ascii="Calibri" w:hAnsi="Calibri" w:cs="Calibri"/>
          <w:sz w:val="22"/>
          <w:szCs w:val="22"/>
        </w:rPr>
        <w:t>honorary secretary</w:t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</w:p>
    <w:p w:rsidR="0044699F" w:rsidRPr="00124A3F" w:rsidRDefault="0044699F" w:rsidP="008107A1">
      <w:pPr>
        <w:pStyle w:val="NoParagraphStyle"/>
        <w:spacing w:line="240" w:lineRule="auto"/>
        <w:rPr>
          <w:rFonts w:ascii="Calibri" w:hAnsi="Calibri" w:cs="Calibri"/>
          <w:sz w:val="22"/>
          <w:szCs w:val="22"/>
        </w:rPr>
      </w:pPr>
      <w:r w:rsidRPr="00124A3F">
        <w:rPr>
          <w:rFonts w:ascii="Calibri" w:hAnsi="Calibri" w:cs="Calibri"/>
          <w:sz w:val="22"/>
          <w:szCs w:val="22"/>
        </w:rPr>
        <w:t xml:space="preserve">2009-2010 </w:t>
      </w:r>
      <w:r w:rsidRPr="00124A3F">
        <w:rPr>
          <w:rFonts w:ascii="Calibri" w:hAnsi="Calibri" w:cs="Calibri"/>
          <w:b/>
          <w:bCs/>
          <w:sz w:val="22"/>
          <w:szCs w:val="22"/>
        </w:rPr>
        <w:t>Australian Council of Agricultural Journalists</w:t>
      </w:r>
      <w:r w:rsidRPr="00124A3F">
        <w:rPr>
          <w:rFonts w:ascii="Calibri" w:hAnsi="Calibri" w:cs="Calibri"/>
          <w:sz w:val="22"/>
          <w:szCs w:val="22"/>
        </w:rPr>
        <w:t xml:space="preserve"> vice-president</w:t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</w:p>
    <w:p w:rsidR="0044699F" w:rsidRPr="00124A3F" w:rsidRDefault="0044699F" w:rsidP="008107A1">
      <w:pPr>
        <w:pStyle w:val="NoParagraphStyle"/>
        <w:spacing w:line="240" w:lineRule="auto"/>
        <w:rPr>
          <w:rFonts w:ascii="Calibri" w:hAnsi="Calibri" w:cs="Calibri"/>
          <w:sz w:val="22"/>
          <w:szCs w:val="22"/>
        </w:rPr>
      </w:pPr>
      <w:r w:rsidRPr="00124A3F">
        <w:rPr>
          <w:rFonts w:ascii="Calibri" w:hAnsi="Calibri" w:cs="Calibri"/>
          <w:sz w:val="22"/>
          <w:szCs w:val="22"/>
        </w:rPr>
        <w:t xml:space="preserve">2006-2008 </w:t>
      </w:r>
      <w:r w:rsidRPr="00124A3F">
        <w:rPr>
          <w:rFonts w:ascii="Calibri" w:hAnsi="Calibri" w:cs="Calibri"/>
          <w:b/>
          <w:bCs/>
          <w:sz w:val="22"/>
          <w:szCs w:val="22"/>
        </w:rPr>
        <w:t xml:space="preserve">Rural Press Club of Queensland </w:t>
      </w:r>
      <w:proofErr w:type="spellStart"/>
      <w:r w:rsidRPr="00124A3F">
        <w:rPr>
          <w:rFonts w:ascii="Calibri" w:hAnsi="Calibri" w:cs="Calibri"/>
          <w:b/>
          <w:bCs/>
          <w:sz w:val="22"/>
          <w:szCs w:val="22"/>
        </w:rPr>
        <w:t>Inc</w:t>
      </w:r>
      <w:proofErr w:type="spellEnd"/>
      <w:r w:rsidRPr="00124A3F">
        <w:rPr>
          <w:rFonts w:ascii="Calibri" w:hAnsi="Calibri" w:cs="Calibri"/>
          <w:sz w:val="22"/>
          <w:szCs w:val="22"/>
        </w:rPr>
        <w:t xml:space="preserve"> president </w:t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</w:p>
    <w:p w:rsidR="0044699F" w:rsidRPr="00124A3F" w:rsidRDefault="0044699F" w:rsidP="008107A1">
      <w:pPr>
        <w:pStyle w:val="NoParagraphStyle"/>
        <w:spacing w:line="240" w:lineRule="auto"/>
        <w:rPr>
          <w:rFonts w:ascii="Calibri" w:hAnsi="Calibri" w:cs="Calibri"/>
          <w:sz w:val="22"/>
          <w:szCs w:val="22"/>
        </w:rPr>
      </w:pPr>
      <w:r w:rsidRPr="00124A3F">
        <w:rPr>
          <w:rFonts w:ascii="Calibri" w:hAnsi="Calibri" w:cs="Calibri"/>
          <w:sz w:val="22"/>
          <w:szCs w:val="22"/>
        </w:rPr>
        <w:t xml:space="preserve">2000-2005 </w:t>
      </w:r>
      <w:r w:rsidRPr="00124A3F">
        <w:rPr>
          <w:rFonts w:ascii="Calibri" w:hAnsi="Calibri" w:cs="Calibri"/>
          <w:b/>
          <w:bCs/>
          <w:sz w:val="22"/>
          <w:szCs w:val="22"/>
        </w:rPr>
        <w:t xml:space="preserve">Rural Press Club of Queensland </w:t>
      </w:r>
      <w:proofErr w:type="spellStart"/>
      <w:r w:rsidRPr="00124A3F">
        <w:rPr>
          <w:rFonts w:ascii="Calibri" w:hAnsi="Calibri" w:cs="Calibri"/>
          <w:b/>
          <w:bCs/>
          <w:sz w:val="22"/>
          <w:szCs w:val="22"/>
        </w:rPr>
        <w:t>Inc</w:t>
      </w:r>
      <w:proofErr w:type="spellEnd"/>
      <w:r w:rsidRPr="00124A3F">
        <w:rPr>
          <w:rFonts w:ascii="Calibri" w:hAnsi="Calibri" w:cs="Calibri"/>
          <w:sz w:val="22"/>
          <w:szCs w:val="22"/>
        </w:rPr>
        <w:t xml:space="preserve"> vice president/secretary</w:t>
      </w:r>
      <w:r w:rsidRPr="00124A3F">
        <w:rPr>
          <w:rFonts w:ascii="Calibri" w:hAnsi="Calibri" w:cs="Calibri"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ab/>
      </w:r>
    </w:p>
    <w:p w:rsidR="0044699F" w:rsidRPr="00124A3F" w:rsidRDefault="0044699F" w:rsidP="008107A1">
      <w:pPr>
        <w:pStyle w:val="NoParagraphStyle"/>
        <w:spacing w:line="240" w:lineRule="auto"/>
        <w:rPr>
          <w:rFonts w:ascii="Calibri" w:hAnsi="Calibri" w:cs="Calibri"/>
          <w:sz w:val="22"/>
          <w:szCs w:val="22"/>
        </w:rPr>
      </w:pPr>
      <w:r w:rsidRPr="00124A3F">
        <w:rPr>
          <w:rFonts w:ascii="Calibri" w:hAnsi="Calibri" w:cs="Calibri"/>
          <w:sz w:val="22"/>
          <w:szCs w:val="22"/>
        </w:rPr>
        <w:t xml:space="preserve">2004-2005 </w:t>
      </w:r>
      <w:r w:rsidRPr="00124A3F">
        <w:rPr>
          <w:rFonts w:ascii="Calibri" w:hAnsi="Calibri" w:cs="Calibri"/>
          <w:b/>
          <w:bCs/>
          <w:sz w:val="22"/>
          <w:szCs w:val="22"/>
        </w:rPr>
        <w:t xml:space="preserve">Primary Industries Week </w:t>
      </w:r>
      <w:proofErr w:type="spellStart"/>
      <w:r w:rsidRPr="00124A3F">
        <w:rPr>
          <w:rFonts w:ascii="Calibri" w:hAnsi="Calibri" w:cs="Calibri"/>
          <w:b/>
          <w:bCs/>
          <w:sz w:val="22"/>
          <w:szCs w:val="22"/>
        </w:rPr>
        <w:t>Inc</w:t>
      </w:r>
      <w:proofErr w:type="spellEnd"/>
      <w:r w:rsidRPr="00124A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24A3F">
        <w:rPr>
          <w:rFonts w:ascii="Calibri" w:hAnsi="Calibri" w:cs="Calibri"/>
          <w:sz w:val="22"/>
          <w:szCs w:val="22"/>
        </w:rPr>
        <w:t>treasurer</w:t>
      </w:r>
      <w:r w:rsidRPr="00124A3F">
        <w:rPr>
          <w:rFonts w:ascii="Calibri" w:hAnsi="Calibri" w:cs="Calibri"/>
          <w:sz w:val="22"/>
          <w:szCs w:val="22"/>
        </w:rPr>
        <w:tab/>
      </w:r>
    </w:p>
    <w:p w:rsidR="0044699F" w:rsidRPr="0056431B" w:rsidRDefault="0056431B" w:rsidP="008107A1">
      <w:pPr>
        <w:pStyle w:val="NoParagraphStyle"/>
        <w:rPr>
          <w:rFonts w:ascii="Calibri" w:hAnsi="Calibri" w:cs="Calibri"/>
          <w:b/>
          <w:bCs/>
        </w:rPr>
      </w:pPr>
      <w:r w:rsidRPr="0056431B">
        <w:rPr>
          <w:rFonts w:ascii="Calibri" w:hAnsi="Calibri" w:cs="Calibri"/>
          <w:b/>
        </w:rPr>
        <w:t>Work roles</w:t>
      </w:r>
      <w:r w:rsidR="0044699F" w:rsidRPr="0056431B">
        <w:rPr>
          <w:rFonts w:ascii="Calibri" w:hAnsi="Calibri" w:cs="Calibri"/>
          <w:b/>
        </w:rPr>
        <w:tab/>
      </w:r>
      <w:r w:rsidR="0044699F" w:rsidRPr="0056431B">
        <w:rPr>
          <w:rFonts w:ascii="Calibri" w:hAnsi="Calibri" w:cs="Calibri"/>
          <w:b/>
        </w:rPr>
        <w:tab/>
      </w:r>
    </w:p>
    <w:p w:rsidR="0044699F" w:rsidRPr="008A3E86" w:rsidRDefault="0044699F" w:rsidP="008107A1">
      <w:pPr>
        <w:pStyle w:val="NoParagraphStyl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2013-present</w:t>
      </w:r>
      <w:r w:rsidR="0056431B">
        <w:rPr>
          <w:rFonts w:ascii="Calibri" w:hAnsi="Calibri" w:cs="Calibri"/>
          <w:b/>
          <w:bCs/>
          <w:sz w:val="22"/>
          <w:szCs w:val="22"/>
        </w:rPr>
        <w:tab/>
      </w:r>
      <w:r w:rsidR="00253703">
        <w:rPr>
          <w:rFonts w:ascii="Calibri" w:hAnsi="Calibri" w:cs="Calibri"/>
          <w:bCs/>
          <w:sz w:val="22"/>
          <w:szCs w:val="22"/>
        </w:rPr>
        <w:t>founder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Textile Beat</w:t>
      </w:r>
      <w:r w:rsidR="0056431B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56431B">
        <w:rPr>
          <w:rFonts w:ascii="Calibri" w:hAnsi="Calibri" w:cs="Calibri"/>
          <w:bCs/>
          <w:sz w:val="22"/>
          <w:szCs w:val="22"/>
        </w:rPr>
        <w:t>upcycler</w:t>
      </w:r>
      <w:proofErr w:type="spellEnd"/>
      <w:r w:rsidR="0056431B">
        <w:rPr>
          <w:rFonts w:ascii="Calibri" w:hAnsi="Calibri" w:cs="Calibri"/>
          <w:bCs/>
          <w:sz w:val="22"/>
          <w:szCs w:val="22"/>
        </w:rPr>
        <w:t xml:space="preserve"> and</w:t>
      </w:r>
      <w:r>
        <w:rPr>
          <w:rFonts w:ascii="Calibri" w:hAnsi="Calibri" w:cs="Calibri"/>
          <w:bCs/>
          <w:sz w:val="22"/>
          <w:szCs w:val="22"/>
        </w:rPr>
        <w:t xml:space="preserve"> natural </w:t>
      </w:r>
      <w:proofErr w:type="spellStart"/>
      <w:r w:rsidRPr="00D0628C">
        <w:rPr>
          <w:rFonts w:ascii="Calibri" w:hAnsi="Calibri" w:cs="Calibri"/>
          <w:bCs/>
          <w:sz w:val="22"/>
          <w:szCs w:val="22"/>
        </w:rPr>
        <w:t>fibre</w:t>
      </w:r>
      <w:proofErr w:type="spellEnd"/>
      <w:r w:rsidRPr="00D0628C">
        <w:rPr>
          <w:rFonts w:ascii="Calibri" w:hAnsi="Calibri" w:cs="Calibri"/>
          <w:bCs/>
          <w:sz w:val="22"/>
          <w:szCs w:val="22"/>
        </w:rPr>
        <w:t xml:space="preserve"> champion</w:t>
      </w:r>
    </w:p>
    <w:p w:rsidR="0044699F" w:rsidRDefault="0044699F" w:rsidP="008F77EF">
      <w:pPr>
        <w:pStyle w:val="NoParagraphStyle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2010</w:t>
      </w:r>
      <w:r w:rsidRPr="00124A3F">
        <w:rPr>
          <w:rFonts w:ascii="Calibri" w:hAnsi="Calibri" w:cs="Calibri"/>
          <w:b/>
          <w:bCs/>
          <w:sz w:val="22"/>
          <w:szCs w:val="22"/>
        </w:rPr>
        <w:t>-2012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124A3F">
        <w:rPr>
          <w:rFonts w:ascii="Calibri" w:hAnsi="Calibri" w:cs="Calibri"/>
          <w:sz w:val="22"/>
          <w:szCs w:val="22"/>
        </w:rPr>
        <w:t xml:space="preserve">communications manager </w:t>
      </w:r>
      <w:r w:rsidRPr="00124A3F">
        <w:rPr>
          <w:rFonts w:ascii="Calibri" w:hAnsi="Calibri" w:cs="Calibri"/>
          <w:b/>
          <w:bCs/>
          <w:sz w:val="22"/>
          <w:szCs w:val="22"/>
        </w:rPr>
        <w:t>Diabetes Queensland</w:t>
      </w:r>
    </w:p>
    <w:p w:rsidR="0044699F" w:rsidRPr="00124A3F" w:rsidRDefault="0044699F" w:rsidP="008F77EF">
      <w:pPr>
        <w:pStyle w:val="NoParagraphStyle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124A3F">
        <w:rPr>
          <w:rFonts w:ascii="Calibri" w:hAnsi="Calibri" w:cs="Calibri"/>
          <w:b/>
          <w:bCs/>
          <w:sz w:val="22"/>
          <w:szCs w:val="22"/>
        </w:rPr>
        <w:t xml:space="preserve">2007-2010  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886F0A">
        <w:rPr>
          <w:rFonts w:ascii="Calibri" w:hAnsi="Calibri" w:cs="Calibri"/>
          <w:bCs/>
          <w:sz w:val="22"/>
          <w:szCs w:val="22"/>
        </w:rPr>
        <w:t>communications</w:t>
      </w:r>
      <w:r w:rsidRPr="00886F0A">
        <w:rPr>
          <w:rFonts w:ascii="Calibri" w:hAnsi="Calibri" w:cs="Calibri"/>
          <w:sz w:val="22"/>
          <w:szCs w:val="22"/>
        </w:rPr>
        <w:t xml:space="preserve"> </w:t>
      </w:r>
      <w:r w:rsidRPr="00124A3F">
        <w:rPr>
          <w:rFonts w:ascii="Calibri" w:hAnsi="Calibri" w:cs="Calibri"/>
          <w:sz w:val="22"/>
          <w:szCs w:val="22"/>
        </w:rPr>
        <w:t xml:space="preserve">manager </w:t>
      </w:r>
      <w:proofErr w:type="spellStart"/>
      <w:r w:rsidRPr="00124A3F">
        <w:rPr>
          <w:rFonts w:ascii="Calibri" w:hAnsi="Calibri" w:cs="Calibri"/>
          <w:b/>
          <w:bCs/>
          <w:sz w:val="22"/>
          <w:szCs w:val="22"/>
        </w:rPr>
        <w:t>AgForce</w:t>
      </w:r>
      <w:proofErr w:type="spellEnd"/>
      <w:r w:rsidRPr="00124A3F">
        <w:rPr>
          <w:rFonts w:ascii="Calibri" w:hAnsi="Calibri" w:cs="Calibri"/>
          <w:b/>
          <w:bCs/>
          <w:sz w:val="22"/>
          <w:szCs w:val="22"/>
        </w:rPr>
        <w:t xml:space="preserve"> Queensland</w:t>
      </w:r>
    </w:p>
    <w:p w:rsidR="0044699F" w:rsidRPr="008F77EF" w:rsidRDefault="0044699F" w:rsidP="008F77EF">
      <w:pPr>
        <w:suppressAutoHyphens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  <w:t>2002-</w:t>
      </w:r>
      <w:r w:rsidRPr="00124A3F"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  <w:t>present</w:t>
      </w:r>
      <w:r>
        <w:rPr>
          <w:rFonts w:ascii="Calibri" w:hAnsi="Calibri" w:cs="Calibri"/>
          <w:color w:val="000000"/>
          <w:sz w:val="22"/>
          <w:szCs w:val="22"/>
          <w:lang w:val="en-US" w:eastAsia="en-AU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  <w:lang w:val="en-US" w:eastAsia="en-AU"/>
        </w:rPr>
        <w:tab/>
      </w:r>
      <w:r w:rsidRPr="00124A3F">
        <w:rPr>
          <w:rFonts w:ascii="Calibri" w:hAnsi="Calibri" w:cs="Calibri"/>
          <w:color w:val="000000"/>
          <w:sz w:val="22"/>
          <w:szCs w:val="22"/>
          <w:lang w:val="en-US" w:eastAsia="en-AU"/>
        </w:rPr>
        <w:t xml:space="preserve">principal consultant </w:t>
      </w:r>
      <w:r w:rsidRPr="00124A3F"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  <w:t xml:space="preserve">Milburn Media and Marketing </w:t>
      </w:r>
      <w:bookmarkStart w:id="0" w:name="_GoBack"/>
      <w:bookmarkEnd w:id="0"/>
    </w:p>
    <w:p w:rsidR="0044699F" w:rsidRPr="0056431B" w:rsidRDefault="0044699F" w:rsidP="0056431B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22"/>
          <w:szCs w:val="22"/>
          <w:lang w:val="en-US" w:eastAsia="en-AU"/>
        </w:rPr>
      </w:pPr>
      <w:proofErr w:type="gramStart"/>
      <w:r w:rsidRPr="00386E90"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  <w:t>prior</w:t>
      </w:r>
      <w:proofErr w:type="gramEnd"/>
      <w:r w:rsidRPr="00386E90"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  <w:t xml:space="preserve"> to 2001 </w:t>
      </w:r>
      <w:r w:rsidRPr="00386E90">
        <w:rPr>
          <w:rFonts w:ascii="Calibri" w:hAnsi="Calibri" w:cs="Calibri"/>
          <w:b/>
          <w:bCs/>
          <w:color w:val="000000"/>
          <w:sz w:val="22"/>
          <w:szCs w:val="22"/>
          <w:lang w:val="en-US" w:eastAsia="en-AU"/>
        </w:rPr>
        <w:tab/>
      </w:r>
      <w:r w:rsidRPr="00386E90">
        <w:rPr>
          <w:rFonts w:ascii="Calibri" w:hAnsi="Calibri" w:cs="Calibri"/>
          <w:color w:val="000000"/>
          <w:sz w:val="22"/>
          <w:szCs w:val="22"/>
          <w:lang w:val="en-US" w:eastAsia="en-AU"/>
        </w:rPr>
        <w:t xml:space="preserve">media advisor, </w:t>
      </w:r>
      <w:r>
        <w:rPr>
          <w:rFonts w:ascii="Calibri" w:hAnsi="Calibri" w:cs="Calibri"/>
          <w:color w:val="000000"/>
          <w:sz w:val="22"/>
          <w:szCs w:val="22"/>
          <w:lang w:val="en-US" w:eastAsia="en-AU"/>
        </w:rPr>
        <w:t>ABC rural reporter,</w:t>
      </w:r>
      <w:r w:rsidRPr="00386E90">
        <w:rPr>
          <w:rFonts w:ascii="Calibri" w:hAnsi="Calibri" w:cs="Calibri"/>
          <w:color w:val="000000"/>
          <w:sz w:val="22"/>
          <w:szCs w:val="22"/>
          <w:lang w:val="en-US" w:eastAsia="en-AU"/>
        </w:rPr>
        <w:t xml:space="preserve"> prin</w:t>
      </w:r>
      <w:r>
        <w:rPr>
          <w:rFonts w:ascii="Calibri" w:hAnsi="Calibri" w:cs="Calibri"/>
          <w:color w:val="000000"/>
          <w:sz w:val="22"/>
          <w:szCs w:val="22"/>
          <w:lang w:val="en-US" w:eastAsia="en-AU"/>
        </w:rPr>
        <w:t>t journalism, public relations</w:t>
      </w:r>
      <w:r w:rsidRPr="00386E90">
        <w:rPr>
          <w:rFonts w:ascii="Calibri" w:hAnsi="Calibri" w:cs="Calibri"/>
          <w:color w:val="000000"/>
          <w:sz w:val="22"/>
          <w:szCs w:val="22"/>
          <w:lang w:val="en-US" w:eastAsia="en-AU"/>
        </w:rPr>
        <w:tab/>
      </w:r>
      <w:r w:rsidRPr="00386E90">
        <w:rPr>
          <w:rFonts w:ascii="Calibri" w:hAnsi="Calibri" w:cs="Calibri"/>
          <w:color w:val="000000"/>
          <w:sz w:val="22"/>
          <w:szCs w:val="22"/>
          <w:lang w:val="en-US" w:eastAsia="en-AU"/>
        </w:rPr>
        <w:tab/>
      </w:r>
    </w:p>
    <w:sectPr w:rsidR="0044699F" w:rsidRPr="0056431B" w:rsidSect="00AA3AE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71C"/>
    <w:multiLevelType w:val="hybridMultilevel"/>
    <w:tmpl w:val="97CE2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405E"/>
    <w:multiLevelType w:val="hybridMultilevel"/>
    <w:tmpl w:val="5430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F3E"/>
    <w:multiLevelType w:val="hybridMultilevel"/>
    <w:tmpl w:val="FE862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A3F"/>
    <w:multiLevelType w:val="hybridMultilevel"/>
    <w:tmpl w:val="ED80E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8AE"/>
    <w:multiLevelType w:val="hybridMultilevel"/>
    <w:tmpl w:val="23C6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5362"/>
    <w:multiLevelType w:val="hybridMultilevel"/>
    <w:tmpl w:val="3806D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E3755"/>
    <w:multiLevelType w:val="hybridMultilevel"/>
    <w:tmpl w:val="EC88B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5967"/>
    <w:multiLevelType w:val="hybridMultilevel"/>
    <w:tmpl w:val="F5BA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0EE7"/>
    <w:multiLevelType w:val="hybridMultilevel"/>
    <w:tmpl w:val="CF5A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14D33"/>
    <w:multiLevelType w:val="hybridMultilevel"/>
    <w:tmpl w:val="AA0C3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1"/>
    <w:rsid w:val="00087B4F"/>
    <w:rsid w:val="000A3FDE"/>
    <w:rsid w:val="000B5DE0"/>
    <w:rsid w:val="0010361A"/>
    <w:rsid w:val="00124A3F"/>
    <w:rsid w:val="0012546F"/>
    <w:rsid w:val="00156DFF"/>
    <w:rsid w:val="001A0E69"/>
    <w:rsid w:val="00253703"/>
    <w:rsid w:val="003445AF"/>
    <w:rsid w:val="00386E90"/>
    <w:rsid w:val="003B745A"/>
    <w:rsid w:val="003E149E"/>
    <w:rsid w:val="0044699F"/>
    <w:rsid w:val="004D6617"/>
    <w:rsid w:val="00507CFE"/>
    <w:rsid w:val="0056431B"/>
    <w:rsid w:val="00616998"/>
    <w:rsid w:val="006B1523"/>
    <w:rsid w:val="007002C6"/>
    <w:rsid w:val="0078747D"/>
    <w:rsid w:val="008107A1"/>
    <w:rsid w:val="00812B91"/>
    <w:rsid w:val="00886F0A"/>
    <w:rsid w:val="008A3E86"/>
    <w:rsid w:val="008C609D"/>
    <w:rsid w:val="008F77EF"/>
    <w:rsid w:val="00933739"/>
    <w:rsid w:val="009A1B9D"/>
    <w:rsid w:val="009E2F80"/>
    <w:rsid w:val="00A64FF9"/>
    <w:rsid w:val="00AA3AE6"/>
    <w:rsid w:val="00B24C06"/>
    <w:rsid w:val="00B33A94"/>
    <w:rsid w:val="00C40150"/>
    <w:rsid w:val="00D0628C"/>
    <w:rsid w:val="00DC22D6"/>
    <w:rsid w:val="00E04867"/>
    <w:rsid w:val="00E85BCC"/>
    <w:rsid w:val="00E905EF"/>
    <w:rsid w:val="00F8616C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BEF0A11-FA52-4B1C-B86C-C43C4F2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A1"/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07A1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8107A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ilebeat.com" TargetMode="External"/><Relationship Id="rId13" Type="http://schemas.openxmlformats.org/officeDocument/2006/relationships/hyperlink" Target="http://www.sewitaga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@textilebeat.com" TargetMode="External"/><Relationship Id="rId12" Type="http://schemas.openxmlformats.org/officeDocument/2006/relationships/hyperlink" Target="http://www.textilebe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ane\Documents\2015\MMM\MMM%20resources\www.milburnmedia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textilebea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ne@textilebe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ne\Documents\2015\MMM\MMM%20resources\www.milburnm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5</cp:revision>
  <cp:lastPrinted>2015-07-30T22:59:00Z</cp:lastPrinted>
  <dcterms:created xsi:type="dcterms:W3CDTF">2016-01-04T02:34:00Z</dcterms:created>
  <dcterms:modified xsi:type="dcterms:W3CDTF">2016-01-12T02:33:00Z</dcterms:modified>
</cp:coreProperties>
</file>